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6DC8" w14:textId="10F9FC6D" w:rsidR="00287853" w:rsidRPr="000E1C80" w:rsidRDefault="00E2182A">
      <w:pPr>
        <w:rPr>
          <w:rFonts w:ascii="Open Sans" w:hAnsi="Open Sans" w:cs="Open Sans"/>
          <w:b/>
          <w:bCs/>
          <w:sz w:val="32"/>
          <w:szCs w:val="32"/>
          <w:lang w:val="en-US"/>
        </w:rPr>
      </w:pPr>
      <w:r>
        <w:rPr>
          <w:rFonts w:ascii="Open Sans" w:hAnsi="Open Sans" w:cs="Open Sans"/>
          <w:b/>
          <w:bCs/>
          <w:sz w:val="32"/>
          <w:szCs w:val="32"/>
          <w:lang w:val="en-US"/>
        </w:rPr>
        <w:t>Unternehmensprofil</w:t>
      </w:r>
      <w:r w:rsidR="007E524A">
        <w:rPr>
          <w:rFonts w:ascii="Open Sans" w:hAnsi="Open Sans" w:cs="Open Sans"/>
          <w:b/>
          <w:bCs/>
          <w:sz w:val="32"/>
          <w:szCs w:val="32"/>
          <w:lang w:val="en-US"/>
        </w:rPr>
        <w:t xml:space="preserve"> Baral</w:t>
      </w:r>
    </w:p>
    <w:p w14:paraId="66EC14AE" w14:textId="36B42EEA" w:rsidR="009703A0" w:rsidRPr="001638C9" w:rsidRDefault="00333A48" w:rsidP="00077649">
      <w:pPr>
        <w:tabs>
          <w:tab w:val="left" w:pos="3154"/>
        </w:tabs>
        <w:spacing w:before="240"/>
        <w:rPr>
          <w:rFonts w:asciiTheme="majorHAnsi" w:hAnsiTheme="majorHAnsi" w:cstheme="majorHAnsi"/>
          <w:sz w:val="24"/>
          <w:szCs w:val="24"/>
        </w:rPr>
      </w:pPr>
      <w:r w:rsidRPr="00627A7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79B18" wp14:editId="2FF5E66C">
                <wp:simplePos x="0" y="0"/>
                <wp:positionH relativeFrom="page">
                  <wp:posOffset>899795</wp:posOffset>
                </wp:positionH>
                <wp:positionV relativeFrom="paragraph">
                  <wp:posOffset>-635</wp:posOffset>
                </wp:positionV>
                <wp:extent cx="6033135" cy="0"/>
                <wp:effectExtent l="0" t="0" r="0" b="0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1A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C11F1B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-.05pt" to="545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" strokecolor="#71ac55" strokeweight=".48pt">
                <w10:wrap anchorx="page"/>
              </v:line>
            </w:pict>
          </mc:Fallback>
        </mc:AlternateContent>
      </w:r>
      <w:r w:rsidR="009703A0" w:rsidRPr="001638C9">
        <w:rPr>
          <w:rFonts w:asciiTheme="majorHAnsi" w:hAnsiTheme="majorHAnsi" w:cstheme="majorHAnsi"/>
          <w:sz w:val="24"/>
          <w:szCs w:val="24"/>
        </w:rPr>
        <w:t>Wer wir sind</w:t>
      </w:r>
    </w:p>
    <w:p w14:paraId="65EBAB9A" w14:textId="16972086" w:rsidR="005431FE" w:rsidRPr="001638C9" w:rsidRDefault="005431FE" w:rsidP="005431FE">
      <w:pPr>
        <w:pStyle w:val="NormalWeb"/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>Die Baral Geohaus-Consulting AG, kurz Baral</w:t>
      </w:r>
      <w:r w:rsidR="444559F4" w:rsidRPr="3826FE8F">
        <w:rPr>
          <w:rFonts w:asciiTheme="minorHAnsi" w:hAnsiTheme="minorHAnsi" w:cstheme="minorBidi"/>
        </w:rPr>
        <w:t xml:space="preserve"> AG</w:t>
      </w:r>
      <w:r w:rsidRPr="3826FE8F">
        <w:rPr>
          <w:rFonts w:asciiTheme="minorHAnsi" w:hAnsiTheme="minorHAnsi" w:cstheme="minorBidi"/>
        </w:rPr>
        <w:t xml:space="preserve">, zählt zu den deutschlandweit führenden Vermessungs- und Software-Dienstleistern im Bereich der Geoinformatik für die Kernsegmente Public </w:t>
      </w:r>
      <w:proofErr w:type="spellStart"/>
      <w:r w:rsidRPr="3826FE8F">
        <w:rPr>
          <w:rFonts w:asciiTheme="minorHAnsi" w:hAnsiTheme="minorHAnsi" w:cstheme="minorBidi"/>
        </w:rPr>
        <w:t>Sector</w:t>
      </w:r>
      <w:proofErr w:type="spellEnd"/>
      <w:r w:rsidRPr="3826FE8F">
        <w:rPr>
          <w:rFonts w:asciiTheme="minorHAnsi" w:hAnsiTheme="minorHAnsi" w:cstheme="minorBidi"/>
        </w:rPr>
        <w:t xml:space="preserve"> (öffentliche Verwaltung &amp; Landmanagement), Utilities (Ver- und Entsorgungswirtschaft) und Industrie (Wirtschafts- und Industriesektor).</w:t>
      </w:r>
    </w:p>
    <w:p w14:paraId="1D231C12" w14:textId="22AB0872" w:rsidR="005431FE" w:rsidRPr="001638C9" w:rsidRDefault="7DCEFE9E" w:rsidP="005431FE">
      <w:pPr>
        <w:pStyle w:val="NormalWeb"/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Sie </w:t>
      </w:r>
      <w:r w:rsidR="005431FE" w:rsidRPr="3826FE8F">
        <w:rPr>
          <w:rFonts w:asciiTheme="minorHAnsi" w:hAnsiTheme="minorHAnsi" w:cstheme="minorBidi"/>
        </w:rPr>
        <w:t>biete</w:t>
      </w:r>
      <w:r w:rsidR="0AFA5B0B" w:rsidRPr="3826FE8F">
        <w:rPr>
          <w:rFonts w:asciiTheme="minorHAnsi" w:hAnsiTheme="minorHAnsi" w:cstheme="minorBidi"/>
        </w:rPr>
        <w:t>t</w:t>
      </w:r>
      <w:r w:rsidR="005431FE" w:rsidRPr="3826FE8F">
        <w:rPr>
          <w:rFonts w:asciiTheme="minorHAnsi" w:hAnsiTheme="minorHAnsi" w:cstheme="minorBidi"/>
        </w:rPr>
        <w:t xml:space="preserve"> </w:t>
      </w:r>
      <w:r w:rsidR="103164E5" w:rsidRPr="3826FE8F">
        <w:rPr>
          <w:rFonts w:asciiTheme="minorHAnsi" w:hAnsiTheme="minorHAnsi" w:cstheme="minorBidi"/>
        </w:rPr>
        <w:t>den</w:t>
      </w:r>
      <w:r w:rsidR="005431FE" w:rsidRPr="3826FE8F">
        <w:rPr>
          <w:rFonts w:asciiTheme="minorHAnsi" w:hAnsiTheme="minorHAnsi" w:cstheme="minorBidi"/>
        </w:rPr>
        <w:t xml:space="preserve"> Kunden ein umfangreiches Dienstleistungsportfolio - von der Vermessung über die Datenanalyse, dem Geodatenmanagement bis hin zur Konfiguration, dem Consulting sowie der Entwicklung von maßgeschneiderten Web-Applikationen und eigenen Baral-Produkten auf Basis der ArcGIS Technologie von Esri.</w:t>
      </w:r>
    </w:p>
    <w:p w14:paraId="59E87FD2" w14:textId="6EB717FE" w:rsidR="00493C0E" w:rsidRPr="0016148D" w:rsidRDefault="241F0C74" w:rsidP="00A327E6">
      <w:pPr>
        <w:pStyle w:val="NormalWeb"/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Als </w:t>
      </w:r>
      <w:r w:rsidR="0041085B" w:rsidRPr="3826FE8F">
        <w:rPr>
          <w:rFonts w:asciiTheme="minorHAnsi" w:hAnsiTheme="minorHAnsi" w:cstheme="minorBidi"/>
        </w:rPr>
        <w:t xml:space="preserve">Esri Gold Partner, unterstreicht </w:t>
      </w:r>
      <w:r w:rsidR="46A2A2C2" w:rsidRPr="3826FE8F">
        <w:rPr>
          <w:rFonts w:asciiTheme="minorHAnsi" w:hAnsiTheme="minorHAnsi" w:cstheme="minorBidi"/>
        </w:rPr>
        <w:t>die Baral AG eine</w:t>
      </w:r>
      <w:r w:rsidR="0041085B" w:rsidRPr="3826FE8F">
        <w:rPr>
          <w:rFonts w:asciiTheme="minorHAnsi" w:hAnsiTheme="minorHAnsi" w:cstheme="minorBidi"/>
        </w:rPr>
        <w:t xml:space="preserve"> hohe Expertise und Erfahrung im Umgang mit Esri-Technologien und ermöglicht</w:t>
      </w:r>
      <w:r w:rsidR="63B00879" w:rsidRPr="3826FE8F">
        <w:rPr>
          <w:rFonts w:asciiTheme="minorHAnsi" w:hAnsiTheme="minorHAnsi" w:cstheme="minorBidi"/>
        </w:rPr>
        <w:t>,</w:t>
      </w:r>
      <w:r w:rsidR="0041085B" w:rsidRPr="3826FE8F">
        <w:rPr>
          <w:rFonts w:asciiTheme="minorHAnsi" w:hAnsiTheme="minorHAnsi" w:cstheme="minorBidi"/>
        </w:rPr>
        <w:t xml:space="preserve"> eine enge Zusammenarbeit mit Esri, um hochwertige GIS-Lösungen anzubieten. Diese Partnerschaft stärkt </w:t>
      </w:r>
      <w:r w:rsidR="6595A33E" w:rsidRPr="3826FE8F">
        <w:rPr>
          <w:rFonts w:asciiTheme="minorHAnsi" w:hAnsiTheme="minorHAnsi" w:cstheme="minorBidi"/>
        </w:rPr>
        <w:t>di</w:t>
      </w:r>
      <w:r w:rsidR="0041085B" w:rsidRPr="3826FE8F">
        <w:rPr>
          <w:rFonts w:asciiTheme="minorHAnsi" w:hAnsiTheme="minorHAnsi" w:cstheme="minorBidi"/>
        </w:rPr>
        <w:t xml:space="preserve">e Marktposition und bietet </w:t>
      </w:r>
      <w:r w:rsidR="7053D6DD" w:rsidRPr="3826FE8F">
        <w:rPr>
          <w:rFonts w:asciiTheme="minorHAnsi" w:hAnsiTheme="minorHAnsi" w:cstheme="minorBidi"/>
        </w:rPr>
        <w:t>einen</w:t>
      </w:r>
      <w:r w:rsidR="0041085B" w:rsidRPr="3826FE8F">
        <w:rPr>
          <w:rFonts w:asciiTheme="minorHAnsi" w:hAnsiTheme="minorHAnsi" w:cstheme="minorBidi"/>
        </w:rPr>
        <w:t xml:space="preserve"> exklusiven Zugang zu Ressourcen, Schulungen und technischer Unterstützung.</w:t>
      </w:r>
    </w:p>
    <w:p w14:paraId="1591A0AD" w14:textId="0240E767" w:rsidR="008B12F2" w:rsidRPr="001638C9" w:rsidRDefault="008B12F2" w:rsidP="00493C0E">
      <w:pPr>
        <w:pStyle w:val="NormalWeb"/>
        <w:spacing w:after="240" w:afterAutospacing="0"/>
        <w:rPr>
          <w:rFonts w:asciiTheme="majorHAnsi" w:hAnsiTheme="majorHAnsi" w:cstheme="majorHAnsi"/>
        </w:rPr>
      </w:pPr>
      <w:r w:rsidRPr="001638C9">
        <w:rPr>
          <w:rFonts w:asciiTheme="majorHAnsi" w:hAnsiTheme="majorHAnsi" w:cstheme="majorHAnsi"/>
        </w:rPr>
        <w:t>Baral Facts</w:t>
      </w:r>
    </w:p>
    <w:p w14:paraId="3EC2417E" w14:textId="669DEDD8" w:rsidR="008B12F2" w:rsidRPr="001638C9" w:rsidRDefault="00226121" w:rsidP="00226121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1638C9">
        <w:rPr>
          <w:rFonts w:asciiTheme="minorHAnsi" w:hAnsiTheme="minorHAnsi" w:cstheme="minorHAnsi"/>
        </w:rPr>
        <w:t>Gründung</w:t>
      </w:r>
      <w:r w:rsidR="00BD0722" w:rsidRPr="001638C9">
        <w:rPr>
          <w:rFonts w:asciiTheme="minorHAnsi" w:hAnsiTheme="minorHAnsi" w:cstheme="minorHAnsi"/>
        </w:rPr>
        <w:t>:</w:t>
      </w:r>
      <w:r w:rsidRPr="001638C9">
        <w:rPr>
          <w:rFonts w:asciiTheme="minorHAnsi" w:hAnsiTheme="minorHAnsi" w:cstheme="minorHAnsi"/>
        </w:rPr>
        <w:t xml:space="preserve"> 1999, Vorgängereinrichtung 1937</w:t>
      </w:r>
    </w:p>
    <w:p w14:paraId="1CCE0100" w14:textId="36E7686D" w:rsidR="00226121" w:rsidRPr="001638C9" w:rsidRDefault="00226121" w:rsidP="00226121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1638C9">
        <w:rPr>
          <w:rFonts w:asciiTheme="minorHAnsi" w:hAnsiTheme="minorHAnsi" w:cstheme="minorHAnsi"/>
        </w:rPr>
        <w:t>Firmensitz</w:t>
      </w:r>
      <w:r w:rsidR="001D5677" w:rsidRPr="001638C9">
        <w:rPr>
          <w:rFonts w:asciiTheme="minorHAnsi" w:hAnsiTheme="minorHAnsi" w:cstheme="minorHAnsi"/>
        </w:rPr>
        <w:t>:</w:t>
      </w:r>
      <w:r w:rsidRPr="001638C9">
        <w:rPr>
          <w:rFonts w:asciiTheme="minorHAnsi" w:hAnsiTheme="minorHAnsi" w:cstheme="minorHAnsi"/>
        </w:rPr>
        <w:t xml:space="preserve"> Reutlingen, Baden-Württemberg</w:t>
      </w:r>
    </w:p>
    <w:p w14:paraId="48749CAE" w14:textId="0316627E" w:rsidR="00A76F0A" w:rsidRPr="001638C9" w:rsidRDefault="009B2DA1" w:rsidP="00226121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Mitarbeiterzahl: ca. </w:t>
      </w:r>
      <w:r w:rsidR="2F15805B" w:rsidRPr="3826FE8F">
        <w:rPr>
          <w:rFonts w:asciiTheme="minorHAnsi" w:hAnsiTheme="minorHAnsi" w:cstheme="minorBidi"/>
        </w:rPr>
        <w:t>8</w:t>
      </w:r>
      <w:r w:rsidR="4B7D1F91" w:rsidRPr="3826FE8F">
        <w:rPr>
          <w:rFonts w:asciiTheme="minorHAnsi" w:hAnsiTheme="minorHAnsi" w:cstheme="minorBidi"/>
        </w:rPr>
        <w:t>0</w:t>
      </w:r>
      <w:r w:rsidR="0C34644B" w:rsidRPr="3826FE8F">
        <w:rPr>
          <w:rFonts w:asciiTheme="minorHAnsi" w:hAnsiTheme="minorHAnsi" w:cstheme="minorBidi"/>
        </w:rPr>
        <w:t xml:space="preserve"> (Stand</w:t>
      </w:r>
      <w:r w:rsidR="40C3BEE9" w:rsidRPr="3826FE8F">
        <w:rPr>
          <w:rFonts w:asciiTheme="minorHAnsi" w:hAnsiTheme="minorHAnsi" w:cstheme="minorBidi"/>
        </w:rPr>
        <w:t>= 2</w:t>
      </w:r>
      <w:r w:rsidR="0C34644B" w:rsidRPr="3826FE8F">
        <w:rPr>
          <w:rFonts w:asciiTheme="minorHAnsi" w:hAnsiTheme="minorHAnsi" w:cstheme="minorBidi"/>
        </w:rPr>
        <w:t>024)</w:t>
      </w:r>
    </w:p>
    <w:p w14:paraId="5F54E7FC" w14:textId="569F46F0" w:rsidR="02FA9367" w:rsidRDefault="02FA9367" w:rsidP="3826FE8F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Vorstand = Wilfried </w:t>
      </w:r>
      <w:proofErr w:type="spellStart"/>
      <w:r w:rsidRPr="3826FE8F">
        <w:rPr>
          <w:rFonts w:asciiTheme="minorHAnsi" w:hAnsiTheme="minorHAnsi" w:cstheme="minorBidi"/>
        </w:rPr>
        <w:t>Gekeler</w:t>
      </w:r>
      <w:proofErr w:type="spellEnd"/>
    </w:p>
    <w:p w14:paraId="7F38CFB8" w14:textId="7380B702" w:rsidR="00B114AD" w:rsidRPr="001638C9" w:rsidRDefault="02963F2A" w:rsidP="3826FE8F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Esri Gold Partner </w:t>
      </w:r>
    </w:p>
    <w:p w14:paraId="44075613" w14:textId="0FAD5145" w:rsidR="00B114AD" w:rsidRPr="001638C9" w:rsidRDefault="00B114AD" w:rsidP="00B114AD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3826FE8F">
        <w:rPr>
          <w:rFonts w:asciiTheme="minorHAnsi" w:hAnsiTheme="minorHAnsi" w:cstheme="minorBidi"/>
        </w:rPr>
        <w:t>VertiGIS</w:t>
      </w:r>
      <w:proofErr w:type="spellEnd"/>
      <w:r w:rsidRPr="3826FE8F">
        <w:rPr>
          <w:rFonts w:asciiTheme="minorHAnsi" w:hAnsiTheme="minorHAnsi" w:cstheme="minorBidi"/>
        </w:rPr>
        <w:t xml:space="preserve"> Vertriebspartner</w:t>
      </w:r>
    </w:p>
    <w:p w14:paraId="2558A7F7" w14:textId="796BC59D" w:rsidR="0041085B" w:rsidRPr="001638C9" w:rsidRDefault="22A9F7A6" w:rsidP="3826FE8F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r w:rsidRPr="3826FE8F">
        <w:rPr>
          <w:rFonts w:asciiTheme="minorHAnsi" w:hAnsiTheme="minorHAnsi" w:cstheme="minorBidi"/>
        </w:rPr>
        <w:t xml:space="preserve">Safe </w:t>
      </w:r>
      <w:r w:rsidR="65CF8412" w:rsidRPr="3826FE8F">
        <w:rPr>
          <w:rFonts w:asciiTheme="minorHAnsi" w:hAnsiTheme="minorHAnsi" w:cstheme="minorBidi"/>
        </w:rPr>
        <w:t>Vertriebspartner</w:t>
      </w:r>
      <w:r w:rsidR="590CA269" w:rsidRPr="3826FE8F">
        <w:rPr>
          <w:rFonts w:asciiTheme="minorHAnsi" w:hAnsiTheme="minorHAnsi" w:cstheme="minorBidi"/>
        </w:rPr>
        <w:t xml:space="preserve"> (</w:t>
      </w:r>
      <w:proofErr w:type="gramStart"/>
      <w:r w:rsidR="590CA269" w:rsidRPr="3826FE8F">
        <w:rPr>
          <w:rFonts w:asciiTheme="minorHAnsi" w:hAnsiTheme="minorHAnsi" w:cstheme="minorBidi"/>
        </w:rPr>
        <w:t>FME Produkte</w:t>
      </w:r>
      <w:proofErr w:type="gramEnd"/>
      <w:r w:rsidR="590CA269" w:rsidRPr="3826FE8F">
        <w:rPr>
          <w:rFonts w:asciiTheme="minorHAnsi" w:hAnsiTheme="minorHAnsi" w:cstheme="minorBidi"/>
        </w:rPr>
        <w:t>)</w:t>
      </w:r>
    </w:p>
    <w:p w14:paraId="62F39059" w14:textId="2BE2D4F3" w:rsidR="0041085B" w:rsidRPr="001638C9" w:rsidRDefault="65CF8412" w:rsidP="3826FE8F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3826FE8F">
        <w:rPr>
          <w:rFonts w:asciiTheme="minorHAnsi" w:hAnsiTheme="minorHAnsi" w:cstheme="minorBidi"/>
        </w:rPr>
        <w:t>Cadmap</w:t>
      </w:r>
      <w:proofErr w:type="spellEnd"/>
      <w:r w:rsidRPr="3826FE8F">
        <w:rPr>
          <w:rFonts w:asciiTheme="minorHAnsi" w:hAnsiTheme="minorHAnsi" w:cstheme="minorBidi"/>
        </w:rPr>
        <w:t xml:space="preserve"> Vertriebspartner</w:t>
      </w:r>
      <w:r w:rsidR="6CC97AE0" w:rsidRPr="3826FE8F">
        <w:rPr>
          <w:rFonts w:asciiTheme="minorHAnsi" w:hAnsiTheme="minorHAnsi" w:cstheme="minorBidi"/>
        </w:rPr>
        <w:t xml:space="preserve"> (</w:t>
      </w:r>
      <w:proofErr w:type="spellStart"/>
      <w:r w:rsidR="6CC97AE0" w:rsidRPr="3826FE8F">
        <w:rPr>
          <w:rFonts w:asciiTheme="minorHAnsi" w:hAnsiTheme="minorHAnsi" w:cstheme="minorBidi"/>
        </w:rPr>
        <w:t>NovaCandis</w:t>
      </w:r>
      <w:proofErr w:type="spellEnd"/>
      <w:r w:rsidR="6CC97AE0" w:rsidRPr="3826FE8F">
        <w:rPr>
          <w:rFonts w:asciiTheme="minorHAnsi" w:hAnsiTheme="minorHAnsi" w:cstheme="minorBidi"/>
        </w:rPr>
        <w:t>)</w:t>
      </w:r>
    </w:p>
    <w:p w14:paraId="3CFA771A" w14:textId="3689135E" w:rsidR="0016148D" w:rsidRDefault="0016148D" w:rsidP="00126C6E">
      <w:pPr>
        <w:pStyle w:val="NormalWeb"/>
        <w:tabs>
          <w:tab w:val="left" w:pos="1353"/>
        </w:tabs>
        <w:rPr>
          <w:rFonts w:asciiTheme="majorHAnsi" w:hAnsiTheme="majorHAnsi" w:cstheme="majorHAnsi"/>
        </w:rPr>
      </w:pPr>
      <w:r w:rsidRPr="001638C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5BC717" wp14:editId="68ED436D">
                <wp:simplePos x="0" y="0"/>
                <wp:positionH relativeFrom="column">
                  <wp:posOffset>-4445</wp:posOffset>
                </wp:positionH>
                <wp:positionV relativeFrom="paragraph">
                  <wp:posOffset>297180</wp:posOffset>
                </wp:positionV>
                <wp:extent cx="2857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46986" id="Gerader Verbinde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3.4pt" to="22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" strokecolor="#64b32c [3204]" strokeweight="1pt">
                <v:stroke joinstyle="miter"/>
              </v:line>
            </w:pict>
          </mc:Fallback>
        </mc:AlternateContent>
      </w:r>
    </w:p>
    <w:p w14:paraId="2AE4F5F0" w14:textId="7D4E3955" w:rsidR="0057223E" w:rsidRPr="001638C9" w:rsidRDefault="0057223E" w:rsidP="00126C6E">
      <w:pPr>
        <w:pStyle w:val="NormalWeb"/>
        <w:tabs>
          <w:tab w:val="left" w:pos="1353"/>
        </w:tabs>
        <w:rPr>
          <w:rFonts w:asciiTheme="majorHAnsi" w:hAnsiTheme="majorHAnsi" w:cstheme="majorHAnsi"/>
        </w:rPr>
      </w:pPr>
      <w:r w:rsidRPr="001638C9">
        <w:rPr>
          <w:rFonts w:asciiTheme="majorHAnsi" w:hAnsiTheme="majorHAnsi" w:cstheme="majorHAnsi"/>
        </w:rPr>
        <w:t>Kontakt</w:t>
      </w:r>
    </w:p>
    <w:p w14:paraId="7B7EA2DE" w14:textId="77777777" w:rsidR="001638C9" w:rsidRDefault="0057223E" w:rsidP="00126C6E">
      <w:pPr>
        <w:pStyle w:val="NormalWeb"/>
        <w:rPr>
          <w:rFonts w:asciiTheme="minorHAnsi" w:hAnsiTheme="minorHAnsi" w:cstheme="minorHAnsi"/>
        </w:rPr>
      </w:pPr>
      <w:r w:rsidRPr="001638C9">
        <w:rPr>
          <w:rFonts w:asciiTheme="minorHAnsi" w:hAnsiTheme="minorHAnsi" w:cstheme="minorHAnsi"/>
        </w:rPr>
        <w:t>BARAL Geohaus-Consulting AG</w:t>
      </w:r>
      <w:r w:rsidRPr="001638C9">
        <w:rPr>
          <w:rFonts w:asciiTheme="minorHAnsi" w:hAnsiTheme="minorHAnsi" w:cstheme="minorHAnsi"/>
        </w:rPr>
        <w:br/>
        <w:t>Ludwig-Erhard-Straße 54</w:t>
      </w:r>
      <w:r w:rsidRPr="001638C9">
        <w:rPr>
          <w:rFonts w:asciiTheme="minorHAnsi" w:hAnsiTheme="minorHAnsi" w:cstheme="minorHAnsi"/>
        </w:rPr>
        <w:br/>
        <w:t>72760 Reutlingen</w:t>
      </w:r>
    </w:p>
    <w:p w14:paraId="6C5DC050" w14:textId="06295A6C" w:rsidR="00615D2E" w:rsidRPr="001638C9" w:rsidRDefault="0057223E" w:rsidP="00126C6E">
      <w:pPr>
        <w:pStyle w:val="NormalWeb"/>
        <w:rPr>
          <w:rFonts w:asciiTheme="minorHAnsi" w:hAnsiTheme="minorHAnsi" w:cstheme="minorHAnsi"/>
        </w:rPr>
      </w:pPr>
      <w:r w:rsidRPr="001638C9">
        <w:rPr>
          <w:rFonts w:asciiTheme="minorHAnsi" w:hAnsiTheme="minorHAnsi" w:cstheme="minorHAnsi"/>
        </w:rPr>
        <w:t>Tel.: +49 7121 9464-0</w:t>
      </w:r>
      <w:r w:rsidRPr="001638C9">
        <w:rPr>
          <w:rFonts w:asciiTheme="minorHAnsi" w:hAnsiTheme="minorHAnsi" w:cstheme="minorHAnsi"/>
        </w:rPr>
        <w:br/>
        <w:t>Fax: +49 7121 9464-22</w:t>
      </w:r>
      <w:r w:rsidRPr="001638C9">
        <w:rPr>
          <w:rFonts w:asciiTheme="minorHAnsi" w:hAnsiTheme="minorHAnsi" w:cstheme="minorHAnsi"/>
        </w:rPr>
        <w:br/>
      </w:r>
      <w:hyperlink r:id="rId10" w:history="1">
        <w:r w:rsidRPr="001638C9">
          <w:rPr>
            <w:rFonts w:asciiTheme="minorHAnsi" w:hAnsiTheme="minorHAnsi" w:cstheme="minorHAnsi"/>
          </w:rPr>
          <w:t>info@baral-geohaus.de</w:t>
        </w:r>
      </w:hyperlink>
      <w:r w:rsidR="00126C6E" w:rsidRPr="001638C9">
        <w:rPr>
          <w:noProof/>
        </w:rPr>
        <w:t xml:space="preserve"> </w:t>
      </w:r>
    </w:p>
    <w:sectPr w:rsidR="00615D2E" w:rsidRPr="001638C9" w:rsidSect="001638C9">
      <w:headerReference w:type="default" r:id="rId11"/>
      <w:pgSz w:w="11906" w:h="16838"/>
      <w:pgMar w:top="440" w:right="1417" w:bottom="567" w:left="1417" w:header="4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8FB0" w14:textId="77777777" w:rsidR="002256B3" w:rsidRDefault="002256B3" w:rsidP="00587F23">
      <w:pPr>
        <w:spacing w:after="0" w:line="240" w:lineRule="auto"/>
      </w:pPr>
      <w:r>
        <w:separator/>
      </w:r>
    </w:p>
  </w:endnote>
  <w:endnote w:type="continuationSeparator" w:id="0">
    <w:p w14:paraId="454CE566" w14:textId="77777777" w:rsidR="002256B3" w:rsidRDefault="002256B3" w:rsidP="00587F23">
      <w:pPr>
        <w:spacing w:after="0" w:line="240" w:lineRule="auto"/>
      </w:pPr>
      <w:r>
        <w:continuationSeparator/>
      </w:r>
    </w:p>
  </w:endnote>
  <w:endnote w:type="continuationNotice" w:id="1">
    <w:p w14:paraId="28046AF9" w14:textId="77777777" w:rsidR="002256B3" w:rsidRDefault="00225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roman"/>
    <w:notTrueType/>
    <w:pitch w:val="default"/>
  </w:font>
  <w:font w:name="Open Sans Semi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2D60" w14:textId="77777777" w:rsidR="002256B3" w:rsidRDefault="002256B3" w:rsidP="00587F23">
      <w:pPr>
        <w:spacing w:after="0" w:line="240" w:lineRule="auto"/>
      </w:pPr>
      <w:r>
        <w:separator/>
      </w:r>
    </w:p>
  </w:footnote>
  <w:footnote w:type="continuationSeparator" w:id="0">
    <w:p w14:paraId="07165D25" w14:textId="77777777" w:rsidR="002256B3" w:rsidRDefault="002256B3" w:rsidP="00587F23">
      <w:pPr>
        <w:spacing w:after="0" w:line="240" w:lineRule="auto"/>
      </w:pPr>
      <w:r>
        <w:continuationSeparator/>
      </w:r>
    </w:p>
  </w:footnote>
  <w:footnote w:type="continuationNotice" w:id="1">
    <w:p w14:paraId="1AB88581" w14:textId="77777777" w:rsidR="002256B3" w:rsidRDefault="00225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B967" w14:textId="77777777" w:rsidR="00587F23" w:rsidRDefault="002A2F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4BA2A" wp14:editId="1FB8A0FE">
          <wp:simplePos x="0" y="0"/>
          <wp:positionH relativeFrom="column">
            <wp:posOffset>4344035</wp:posOffset>
          </wp:positionH>
          <wp:positionV relativeFrom="paragraph">
            <wp:posOffset>-22860</wp:posOffset>
          </wp:positionV>
          <wp:extent cx="2025650" cy="913130"/>
          <wp:effectExtent l="0" t="0" r="0" b="1270"/>
          <wp:wrapTopAndBottom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7052"/>
    <w:multiLevelType w:val="hybridMultilevel"/>
    <w:tmpl w:val="4086B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F3DE8"/>
    <w:multiLevelType w:val="hybridMultilevel"/>
    <w:tmpl w:val="5950B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4C10"/>
    <w:multiLevelType w:val="hybridMultilevel"/>
    <w:tmpl w:val="E536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972">
    <w:abstractNumId w:val="2"/>
  </w:num>
  <w:num w:numId="2" w16cid:durableId="993877093">
    <w:abstractNumId w:val="0"/>
  </w:num>
  <w:num w:numId="3" w16cid:durableId="1167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B"/>
    <w:rsid w:val="00077649"/>
    <w:rsid w:val="000A2322"/>
    <w:rsid w:val="000B7CE9"/>
    <w:rsid w:val="000C7934"/>
    <w:rsid w:val="000E1C80"/>
    <w:rsid w:val="000F4699"/>
    <w:rsid w:val="00101A1B"/>
    <w:rsid w:val="00126C6E"/>
    <w:rsid w:val="0016148D"/>
    <w:rsid w:val="001638C9"/>
    <w:rsid w:val="0018241F"/>
    <w:rsid w:val="001A607B"/>
    <w:rsid w:val="001A7303"/>
    <w:rsid w:val="001C043C"/>
    <w:rsid w:val="001D5677"/>
    <w:rsid w:val="002256B3"/>
    <w:rsid w:val="00226121"/>
    <w:rsid w:val="002617C3"/>
    <w:rsid w:val="00280A54"/>
    <w:rsid w:val="00287853"/>
    <w:rsid w:val="002A2F5C"/>
    <w:rsid w:val="00333A48"/>
    <w:rsid w:val="003B0A85"/>
    <w:rsid w:val="0041085B"/>
    <w:rsid w:val="0042535E"/>
    <w:rsid w:val="0044567C"/>
    <w:rsid w:val="00446396"/>
    <w:rsid w:val="00493C0E"/>
    <w:rsid w:val="005179EF"/>
    <w:rsid w:val="005431FE"/>
    <w:rsid w:val="00571A91"/>
    <w:rsid w:val="0057223E"/>
    <w:rsid w:val="00585C80"/>
    <w:rsid w:val="00587F23"/>
    <w:rsid w:val="00597EDA"/>
    <w:rsid w:val="005D02FD"/>
    <w:rsid w:val="005E15D6"/>
    <w:rsid w:val="005E5570"/>
    <w:rsid w:val="00615D2E"/>
    <w:rsid w:val="00627A70"/>
    <w:rsid w:val="0069588D"/>
    <w:rsid w:val="006E4409"/>
    <w:rsid w:val="00710BE1"/>
    <w:rsid w:val="0078051E"/>
    <w:rsid w:val="007E0868"/>
    <w:rsid w:val="007E524A"/>
    <w:rsid w:val="00807416"/>
    <w:rsid w:val="008271C5"/>
    <w:rsid w:val="00890A17"/>
    <w:rsid w:val="008B12F2"/>
    <w:rsid w:val="008C4B5E"/>
    <w:rsid w:val="008E1544"/>
    <w:rsid w:val="00926B4D"/>
    <w:rsid w:val="009551D3"/>
    <w:rsid w:val="0096634D"/>
    <w:rsid w:val="0096642B"/>
    <w:rsid w:val="009703A0"/>
    <w:rsid w:val="009A71A6"/>
    <w:rsid w:val="009B2DA1"/>
    <w:rsid w:val="009C0466"/>
    <w:rsid w:val="009C28B8"/>
    <w:rsid w:val="00A327E6"/>
    <w:rsid w:val="00A506DC"/>
    <w:rsid w:val="00A76F0A"/>
    <w:rsid w:val="00AB2EC1"/>
    <w:rsid w:val="00B114AD"/>
    <w:rsid w:val="00BC04EB"/>
    <w:rsid w:val="00BD0722"/>
    <w:rsid w:val="00BD5632"/>
    <w:rsid w:val="00C4645D"/>
    <w:rsid w:val="00CC72AE"/>
    <w:rsid w:val="00D34656"/>
    <w:rsid w:val="00D6671A"/>
    <w:rsid w:val="00E2182A"/>
    <w:rsid w:val="00E4433B"/>
    <w:rsid w:val="00E71F9A"/>
    <w:rsid w:val="00E833BC"/>
    <w:rsid w:val="00EB0D4B"/>
    <w:rsid w:val="00EB243A"/>
    <w:rsid w:val="00EF5CA7"/>
    <w:rsid w:val="00F14907"/>
    <w:rsid w:val="00F17973"/>
    <w:rsid w:val="00F91058"/>
    <w:rsid w:val="00FB2081"/>
    <w:rsid w:val="00FC04DE"/>
    <w:rsid w:val="00FD5CDB"/>
    <w:rsid w:val="00FD6F3F"/>
    <w:rsid w:val="02963F2A"/>
    <w:rsid w:val="02FA9367"/>
    <w:rsid w:val="04446218"/>
    <w:rsid w:val="0AFA5B0B"/>
    <w:rsid w:val="0C34644B"/>
    <w:rsid w:val="103164E5"/>
    <w:rsid w:val="189E9B51"/>
    <w:rsid w:val="1C3E8EE0"/>
    <w:rsid w:val="1FCF3FBF"/>
    <w:rsid w:val="200BD97E"/>
    <w:rsid w:val="22A9F7A6"/>
    <w:rsid w:val="241F0C74"/>
    <w:rsid w:val="2F15805B"/>
    <w:rsid w:val="372D9D47"/>
    <w:rsid w:val="3826FE8F"/>
    <w:rsid w:val="3CA18A60"/>
    <w:rsid w:val="40C3BEE9"/>
    <w:rsid w:val="41708E2E"/>
    <w:rsid w:val="444559F4"/>
    <w:rsid w:val="46A2A2C2"/>
    <w:rsid w:val="4AD6E388"/>
    <w:rsid w:val="4B7D1F91"/>
    <w:rsid w:val="590CA269"/>
    <w:rsid w:val="63B00879"/>
    <w:rsid w:val="6595A33E"/>
    <w:rsid w:val="65CF8412"/>
    <w:rsid w:val="6CC97AE0"/>
    <w:rsid w:val="7053D6DD"/>
    <w:rsid w:val="7DCEF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93EDD"/>
  <w15:chartTrackingRefBased/>
  <w15:docId w15:val="{A5F1BD33-7CEE-49CB-8B97-0DFE9EDE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868"/>
    <w:rPr>
      <w:color w:val="3C80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303"/>
    <w:pPr>
      <w:ind w:left="720"/>
      <w:contextualSpacing/>
    </w:pPr>
  </w:style>
  <w:style w:type="paragraph" w:customStyle="1" w:styleId="paragraph">
    <w:name w:val="paragraph"/>
    <w:basedOn w:val="Normal"/>
    <w:rsid w:val="0096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96642B"/>
  </w:style>
  <w:style w:type="character" w:customStyle="1" w:styleId="eop">
    <w:name w:val="eop"/>
    <w:basedOn w:val="DefaultParagraphFont"/>
    <w:rsid w:val="0096642B"/>
  </w:style>
  <w:style w:type="character" w:customStyle="1" w:styleId="spellingerror">
    <w:name w:val="spellingerror"/>
    <w:basedOn w:val="DefaultParagraphFont"/>
    <w:rsid w:val="00CC72AE"/>
  </w:style>
  <w:style w:type="paragraph" w:styleId="Header">
    <w:name w:val="header"/>
    <w:basedOn w:val="Normal"/>
    <w:link w:val="HeaderChar"/>
    <w:uiPriority w:val="99"/>
    <w:unhideWhenUsed/>
    <w:rsid w:val="0058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23"/>
  </w:style>
  <w:style w:type="paragraph" w:styleId="Footer">
    <w:name w:val="footer"/>
    <w:basedOn w:val="Normal"/>
    <w:link w:val="FooterChar"/>
    <w:uiPriority w:val="99"/>
    <w:unhideWhenUsed/>
    <w:rsid w:val="0058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23"/>
  </w:style>
  <w:style w:type="paragraph" w:styleId="NormalWeb">
    <w:name w:val="Normal (Web)"/>
    <w:basedOn w:val="Normal"/>
    <w:uiPriority w:val="99"/>
    <w:unhideWhenUsed/>
    <w:rsid w:val="005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2261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7223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baral-geohaus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gis\daten\vorlagen\BARAL\Vorlage%20-%20Success%20Story%20Referenz.dotx" TargetMode="External"/></Relationships>
</file>

<file path=word/theme/theme1.xml><?xml version="1.0" encoding="utf-8"?>
<a:theme xmlns:a="http://schemas.openxmlformats.org/drawingml/2006/main" name="Baral Folienmaster 2022">
  <a:themeElements>
    <a:clrScheme name="Baral CD">
      <a:dk1>
        <a:srgbClr val="181008"/>
      </a:dk1>
      <a:lt1>
        <a:srgbClr val="FFFFFF"/>
      </a:lt1>
      <a:dk2>
        <a:srgbClr val="44546A"/>
      </a:dk2>
      <a:lt2>
        <a:srgbClr val="BFBFBF"/>
      </a:lt2>
      <a:accent1>
        <a:srgbClr val="64B32C"/>
      </a:accent1>
      <a:accent2>
        <a:srgbClr val="C3DB9A"/>
      </a:accent2>
      <a:accent3>
        <a:srgbClr val="639D21"/>
      </a:accent3>
      <a:accent4>
        <a:srgbClr val="3C8099"/>
      </a:accent4>
      <a:accent5>
        <a:srgbClr val="CFAC1A"/>
      </a:accent5>
      <a:accent6>
        <a:srgbClr val="CA4838"/>
      </a:accent6>
      <a:hlink>
        <a:srgbClr val="3C8099"/>
      </a:hlink>
      <a:folHlink>
        <a:srgbClr val="7F7F7F"/>
      </a:folHlink>
    </a:clrScheme>
    <a:fontScheme name="Baral CD (Open Sans)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ral Folienmaster 2022" id="{99029EE5-BA31-458C-B692-18E16F095FBB}" vid="{117903CD-2AFE-4121-8358-DA4FB23327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B19D09B2D6140BD79BBC62303107E" ma:contentTypeVersion="11" ma:contentTypeDescription="Create a new document." ma:contentTypeScope="" ma:versionID="e344252414f3019c8bc4d014633dfd3a">
  <xsd:schema xmlns:xsd="http://www.w3.org/2001/XMLSchema" xmlns:xs="http://www.w3.org/2001/XMLSchema" xmlns:p="http://schemas.microsoft.com/office/2006/metadata/properties" xmlns:ns3="64b63348-37d9-4a2a-be18-f550ed146f5a" xmlns:ns4="562f47b0-3bb5-4e76-98c5-888e0515d83f" targetNamespace="http://schemas.microsoft.com/office/2006/metadata/properties" ma:root="true" ma:fieldsID="062c011525d0265d49ecf5e03430527f" ns3:_="" ns4:_="">
    <xsd:import namespace="64b63348-37d9-4a2a-be18-f550ed146f5a"/>
    <xsd:import namespace="562f47b0-3bb5-4e76-98c5-888e0515d8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3348-37d9-4a2a-be18-f550ed1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f47b0-3bb5-4e76-98c5-888e0515d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F9C2A-3F04-406A-AD5E-BCAABB37F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00C50-F6F4-416D-B4F3-89132698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849BB-EE9F-4B41-95E7-65912806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3348-37d9-4a2a-be18-f550ed146f5a"/>
    <ds:schemaRef ds:uri="562f47b0-3bb5-4e76-98c5-888e0515d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Success Story Referenz.dotx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6" baseType="variant"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mailto:info@baral-geohaus.de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Straubinger, Hanna</dc:creator>
  <cp:keywords/>
  <dc:description/>
  <cp:lastModifiedBy>Straubinger, Hanna</cp:lastModifiedBy>
  <cp:revision>44</cp:revision>
  <cp:lastPrinted>2024-07-12T15:52:00Z</cp:lastPrinted>
  <dcterms:created xsi:type="dcterms:W3CDTF">2024-07-02T16:46:00Z</dcterms:created>
  <dcterms:modified xsi:type="dcterms:W3CDTF">2024-07-23T17:36:00Z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0x010100E7DB19D09B2D6140BD79BBC62303107E</vt:lpwstr>
  </property>
</Properties>
</file>